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t>同意报考证明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______（招录单位名称）：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兹有我单位在职人员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（姓名），身份证号：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，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（具体考试名称）。我单位同意其报考，若该同志被录用，我单位将配合有关单位办理其档案、工资、党团关系等的移交手续。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我单位具有独立的人事管理权限，为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______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（行政机关、事业单位、参公单位、国有企业、私营企业、其他性质单位），该同志从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</w:p>
    <w:p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日至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日在我单位工作，为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（正式工作人员、临时聘用人员）。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单位联系电话：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单位名称（盖章）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>
      <w:pPr>
        <w:jc w:val="right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6694C"/>
    <w:multiLevelType w:val="singleLevel"/>
    <w:tmpl w:val="7116694C"/>
    <w:lvl w:ilvl="0" w:tentative="0">
      <w:start w:val="1"/>
      <w:numFmt w:val="decimal"/>
      <w:pStyle w:val="2"/>
      <w:suff w:val="nothing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7045D"/>
    <w:rsid w:val="22A022FE"/>
    <w:rsid w:val="31B63437"/>
    <w:rsid w:val="551A5FEC"/>
    <w:rsid w:val="625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宋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 w:val="0"/>
      <w:numPr>
        <w:ilvl w:val="0"/>
        <w:numId w:val="1"/>
      </w:numPr>
      <w:spacing w:beforeLines="0" w:beforeAutospacing="0" w:afterLines="0" w:afterAutospacing="0" w:line="240" w:lineRule="auto"/>
      <w:ind w:firstLine="883" w:firstLineChars="200"/>
      <w:jc w:val="left"/>
      <w:outlineLvl w:val="4"/>
    </w:pPr>
    <w:rPr>
      <w:rFonts w:ascii="宋体" w:hAnsi="宋体" w:eastAsia="宋体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208</Characters>
  <Lines>0</Lines>
  <Paragraphs>0</Paragraphs>
  <TotalTime>10</TotalTime>
  <ScaleCrop>false</ScaleCrop>
  <LinksUpToDate>false</LinksUpToDate>
  <CharactersWithSpaces>342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2025-04-12T03:21:00Z</dcterms:created>
  <dc:creator>Administrator</dc:creator>
  <cp:lastModifiedBy>慕夏良久</cp:lastModifiedBy>
  <dcterms:modified xsi:type="dcterms:W3CDTF">2025-04-26T06:26:02Z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2598CDBF9A8F4025BD360AAC242FD318_13</vt:lpwstr>
  </property>
  <property fmtid="{D5CDD505-2E9C-101B-9397-08002B2CF9AE}" pid="4" name="KSOTemplateDocerSaveRecord">
    <vt:lpwstr>eyJoZGlkIjoiNzE4MjhmZTFlMjhiNmM3ZGVkNWRlYTkwOTZhMzBkZDkiLCJ1c2VySWQiOiI2NDE5Mjc1NzQifQ==</vt:lpwstr>
  </property>
</Properties>
</file>